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A301" w14:textId="77777777" w:rsidR="00C26A72" w:rsidRDefault="00C26A72" w:rsidP="00C26A72">
      <w:pPr>
        <w:rPr>
          <w:szCs w:val="21"/>
        </w:rPr>
      </w:pPr>
    </w:p>
    <w:p w14:paraId="5C7C5F10" w14:textId="77777777" w:rsidR="00C26A72" w:rsidRDefault="00C26A72" w:rsidP="00C26A72">
      <w:pPr>
        <w:spacing w:line="360" w:lineRule="auto"/>
        <w:jc w:val="center"/>
        <w:rPr>
          <w:rFonts w:ascii="ＭＳ 明朝" w:eastAsia="ＭＳ 明朝" w:hAnsi="ＭＳ 明朝"/>
          <w:sz w:val="22"/>
          <w:szCs w:val="24"/>
        </w:rPr>
      </w:pPr>
      <w:r>
        <w:rPr>
          <w:rFonts w:ascii="ＭＳ 明朝" w:eastAsia="ＭＳ 明朝" w:hAnsi="ＭＳ 明朝" w:hint="eastAsia"/>
          <w:sz w:val="28"/>
          <w:szCs w:val="32"/>
        </w:rPr>
        <w:t>第6回宮崎県柔道整復師会杯争奪形競技会に伴う形講習会</w:t>
      </w:r>
    </w:p>
    <w:p w14:paraId="2A57D2D6" w14:textId="77777777" w:rsidR="00C26A72" w:rsidRDefault="00C26A72" w:rsidP="00C26A72">
      <w:pPr>
        <w:spacing w:line="360" w:lineRule="auto"/>
        <w:jc w:val="right"/>
        <w:rPr>
          <w:rFonts w:ascii="ＭＳ 明朝" w:eastAsia="ＭＳ 明朝" w:hAnsi="ＭＳ 明朝" w:hint="eastAsia"/>
        </w:rPr>
      </w:pPr>
      <w:r>
        <w:rPr>
          <w:rFonts w:ascii="ＭＳ 明朝" w:eastAsia="ＭＳ 明朝" w:hAnsi="ＭＳ 明朝" w:hint="eastAsia"/>
        </w:rPr>
        <w:t>報告者　坂本 慎吾</w:t>
      </w:r>
    </w:p>
    <w:p w14:paraId="06403669" w14:textId="77777777" w:rsidR="00C26A72" w:rsidRDefault="00C26A72" w:rsidP="00C26A72">
      <w:pPr>
        <w:spacing w:line="360" w:lineRule="auto"/>
        <w:rPr>
          <w:rFonts w:ascii="ＭＳ 明朝" w:eastAsia="ＭＳ 明朝" w:hAnsi="ＭＳ 明朝" w:hint="eastAsia"/>
        </w:rPr>
      </w:pPr>
      <w:r>
        <w:rPr>
          <w:rFonts w:ascii="ＭＳ 明朝" w:eastAsia="ＭＳ 明朝" w:hAnsi="ＭＳ 明朝" w:hint="eastAsia"/>
        </w:rPr>
        <w:t>令和４年6月26日(日)午前９時～午後３時</w:t>
      </w:r>
    </w:p>
    <w:p w14:paraId="68740560" w14:textId="77777777" w:rsidR="00C26A72" w:rsidRDefault="00C26A72" w:rsidP="00C26A72">
      <w:pPr>
        <w:spacing w:line="360" w:lineRule="auto"/>
        <w:rPr>
          <w:rFonts w:ascii="ＭＳ 明朝" w:eastAsia="ＭＳ 明朝" w:hAnsi="ＭＳ 明朝" w:hint="eastAsia"/>
        </w:rPr>
      </w:pPr>
      <w:r>
        <w:rPr>
          <w:rFonts w:ascii="ＭＳ 明朝" w:eastAsia="ＭＳ 明朝" w:hAnsi="ＭＳ 明朝" w:hint="eastAsia"/>
        </w:rPr>
        <w:t xml:space="preserve">明道館にて　講師　甲斐 浩二 先生　</w:t>
      </w:r>
    </w:p>
    <w:p w14:paraId="45FF2CA9" w14:textId="77777777" w:rsidR="00C26A72" w:rsidRDefault="00C26A72" w:rsidP="00C26A72">
      <w:pPr>
        <w:spacing w:line="360" w:lineRule="auto"/>
        <w:rPr>
          <w:rFonts w:ascii="ＭＳ 明朝" w:eastAsia="ＭＳ 明朝" w:hAnsi="ＭＳ 明朝" w:hint="eastAsia"/>
        </w:rPr>
      </w:pPr>
      <w:r>
        <w:rPr>
          <w:rFonts w:ascii="ＭＳ 明朝" w:eastAsia="ＭＳ 明朝" w:hAnsi="ＭＳ 明朝" w:hint="eastAsia"/>
        </w:rPr>
        <w:t>９組１８名が参加しとても熱の入った講習会になりました。</w:t>
      </w:r>
    </w:p>
    <w:p w14:paraId="696121BD" w14:textId="77777777" w:rsidR="00C26A72" w:rsidRDefault="00C26A72" w:rsidP="00C26A72">
      <w:pPr>
        <w:spacing w:line="360" w:lineRule="auto"/>
        <w:rPr>
          <w:rFonts w:ascii="ＭＳ 明朝" w:eastAsia="ＭＳ 明朝" w:hAnsi="ＭＳ 明朝" w:hint="eastAsia"/>
        </w:rPr>
      </w:pPr>
      <w:r>
        <w:rPr>
          <w:rFonts w:ascii="ＭＳ 明朝" w:eastAsia="ＭＳ 明朝" w:hAnsi="ＭＳ 明朝" w:hint="eastAsia"/>
        </w:rPr>
        <w:t>講師、甲斐先生をはじめ見原先生、木下先生、坂口先生、奈須康哲先生、甲斐修一先生、各道場から参加して頂き宮崎県形レベル向上の良い機会になりました。</w:t>
      </w:r>
    </w:p>
    <w:p w14:paraId="4E584167" w14:textId="77777777" w:rsidR="00C26A72" w:rsidRDefault="00C26A72" w:rsidP="00C26A72">
      <w:pPr>
        <w:spacing w:line="360" w:lineRule="auto"/>
        <w:rPr>
          <w:rFonts w:ascii="ＭＳ 明朝" w:eastAsia="ＭＳ 明朝" w:hAnsi="ＭＳ 明朝" w:hint="eastAsia"/>
        </w:rPr>
      </w:pPr>
      <w:r>
        <w:rPr>
          <w:rFonts w:ascii="ＭＳ 明朝" w:eastAsia="ＭＳ 明朝" w:hAnsi="ＭＳ 明朝" w:hint="eastAsia"/>
        </w:rPr>
        <w:t>今年はレベルが高く優勝者は全国少年柔道形競技会での活躍が期待されます。</w:t>
      </w:r>
    </w:p>
    <w:p w14:paraId="2AD1DBEB" w14:textId="77777777" w:rsidR="00C26A72" w:rsidRDefault="00C26A72" w:rsidP="00C26A72">
      <w:pPr>
        <w:spacing w:line="360" w:lineRule="auto"/>
        <w:rPr>
          <w:rFonts w:ascii="ＭＳ 明朝" w:eastAsia="ＭＳ 明朝" w:hAnsi="ＭＳ 明朝" w:hint="eastAsia"/>
        </w:rPr>
      </w:pPr>
      <w:r>
        <w:rPr>
          <w:rFonts w:ascii="ＭＳ 明朝" w:eastAsia="ＭＳ 明朝" w:hAnsi="ＭＳ 明朝" w:hint="eastAsia"/>
        </w:rPr>
        <w:t>今後は形の指導に力を注ぎ柔道の発展と青少年育成に携わりたいと強く感じました。</w:t>
      </w:r>
    </w:p>
    <w:p w14:paraId="4FEE957F" w14:textId="5FC3376E" w:rsidR="00C26A72" w:rsidRDefault="00C26A72" w:rsidP="00C26A72">
      <w:pPr>
        <w:rPr>
          <w:rFonts w:hint="eastAsia"/>
        </w:rPr>
      </w:pPr>
      <w:r>
        <w:rPr>
          <w:noProof/>
        </w:rPr>
        <w:drawing>
          <wp:inline distT="0" distB="0" distL="0" distR="0" wp14:anchorId="7D852BB4" wp14:editId="44828F60">
            <wp:extent cx="5400040" cy="3037840"/>
            <wp:effectExtent l="0" t="0" r="0" b="0"/>
            <wp:docPr id="1" name="図 1" descr="窓の外を見ている子供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窓の外を見ている子供たち&#10;&#10;低い精度で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5418E719" w14:textId="77777777" w:rsidR="00B17473" w:rsidRDefault="00B17473">
      <w:pPr>
        <w:rPr>
          <w:rFonts w:hint="eastAsia"/>
        </w:rPr>
      </w:pPr>
    </w:p>
    <w:sectPr w:rsidR="00B174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72"/>
    <w:rsid w:val="00B17473"/>
    <w:rsid w:val="00C26A72"/>
    <w:rsid w:val="00CC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0323C"/>
  <w15:chartTrackingRefBased/>
  <w15:docId w15:val="{D8FC2581-4BEA-4FBF-B010-A41CDA6A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A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整骨院 よつば</dc:creator>
  <cp:keywords/>
  <dc:description/>
  <cp:lastModifiedBy>整骨院 よつば</cp:lastModifiedBy>
  <cp:revision>2</cp:revision>
  <dcterms:created xsi:type="dcterms:W3CDTF">2022-07-28T00:13:00Z</dcterms:created>
  <dcterms:modified xsi:type="dcterms:W3CDTF">2022-07-28T00:14:00Z</dcterms:modified>
</cp:coreProperties>
</file>