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E790B" w14:textId="29E9754F" w:rsidR="003F11AA" w:rsidRPr="0011246B" w:rsidRDefault="00C12B34" w:rsidP="0011246B">
      <w:pPr>
        <w:jc w:val="left"/>
        <w:rPr>
          <w:sz w:val="40"/>
          <w:szCs w:val="44"/>
          <w:lang w:eastAsia="zh-CN"/>
        </w:rPr>
      </w:pPr>
      <w:r w:rsidRPr="0011246B">
        <w:rPr>
          <w:rFonts w:hint="eastAsia"/>
          <w:sz w:val="40"/>
          <w:szCs w:val="44"/>
          <w:lang w:eastAsia="zh-CN"/>
        </w:rPr>
        <w:t>公益社団法人 日本柔道整復師会</w:t>
      </w:r>
    </w:p>
    <w:p w14:paraId="7C462612" w14:textId="74E7D644" w:rsidR="00C12B34" w:rsidRPr="0011246B" w:rsidRDefault="00C12B34" w:rsidP="0011246B">
      <w:pPr>
        <w:jc w:val="right"/>
        <w:rPr>
          <w:sz w:val="40"/>
          <w:szCs w:val="44"/>
          <w:lang w:eastAsia="zh-CN"/>
        </w:rPr>
      </w:pPr>
      <w:r w:rsidRPr="0011246B">
        <w:rPr>
          <w:rFonts w:hint="eastAsia"/>
          <w:sz w:val="40"/>
          <w:szCs w:val="44"/>
          <w:lang w:eastAsia="zh-CN"/>
        </w:rPr>
        <w:t>第49回九州学術大会 大分大会</w:t>
      </w:r>
      <w:r w:rsidR="0011246B">
        <w:rPr>
          <w:rFonts w:hint="eastAsia"/>
          <w:sz w:val="40"/>
          <w:szCs w:val="44"/>
          <w:lang w:eastAsia="zh-CN"/>
        </w:rPr>
        <w:t xml:space="preserve"> 報告</w:t>
      </w:r>
    </w:p>
    <w:p w14:paraId="77FF006E" w14:textId="633991DD" w:rsidR="00C12B34" w:rsidRDefault="0011246B" w:rsidP="0011246B">
      <w:pPr>
        <w:jc w:val="right"/>
      </w:pPr>
      <w:r>
        <w:rPr>
          <w:rFonts w:hint="eastAsia"/>
        </w:rPr>
        <w:t>相馬　崇宏</w:t>
      </w:r>
    </w:p>
    <w:p w14:paraId="3D622D1A" w14:textId="02D85A38" w:rsidR="0011246B" w:rsidRDefault="0011246B">
      <w:r>
        <w:rPr>
          <w:rFonts w:hint="eastAsia"/>
        </w:rPr>
        <w:t xml:space="preserve">　令和４年７月９日</w:t>
      </w:r>
      <w:r w:rsidR="00B727BD">
        <w:rPr>
          <w:rFonts w:hint="eastAsia"/>
        </w:rPr>
        <w:t>(土)１０日(日)ブライトンホテル大分にて、</w:t>
      </w:r>
      <w:r>
        <w:rPr>
          <w:rFonts w:hint="eastAsia"/>
        </w:rPr>
        <w:t>第４９回九州学術大会 大分大会</w:t>
      </w:r>
      <w:r w:rsidR="00B727BD">
        <w:rPr>
          <w:rFonts w:hint="eastAsia"/>
        </w:rPr>
        <w:t>が行われた。</w:t>
      </w:r>
    </w:p>
    <w:p w14:paraId="4AE19392" w14:textId="285FB59D" w:rsidR="00DE18E2" w:rsidRDefault="00DE18E2">
      <w:r>
        <w:rPr>
          <w:rFonts w:hint="eastAsia"/>
        </w:rPr>
        <w:t xml:space="preserve">　</w:t>
      </w:r>
      <w:r w:rsidR="00B727BD">
        <w:rPr>
          <w:rFonts w:hint="eastAsia"/>
        </w:rPr>
        <w:t>９日に開会式、前夜祭が</w:t>
      </w:r>
      <w:r w:rsidR="005657F3">
        <w:rPr>
          <w:rFonts w:hint="eastAsia"/>
        </w:rPr>
        <w:t>厳重な新型コロナ感染症予防対策が敷かれる中</w:t>
      </w:r>
      <w:r w:rsidR="00B727BD">
        <w:rPr>
          <w:rFonts w:hint="eastAsia"/>
        </w:rPr>
        <w:t>行われ、九州各県より</w:t>
      </w:r>
      <w:r w:rsidR="00214649">
        <w:rPr>
          <w:rFonts w:hint="eastAsia"/>
        </w:rPr>
        <w:t>約</w:t>
      </w:r>
      <w:r w:rsidR="00B727BD">
        <w:rPr>
          <w:rFonts w:hint="eastAsia"/>
        </w:rPr>
        <w:t>３００名集まり</w:t>
      </w:r>
      <w:r w:rsidR="005657F3">
        <w:rPr>
          <w:rFonts w:hint="eastAsia"/>
        </w:rPr>
        <w:t>盛大な</w:t>
      </w:r>
      <w:r w:rsidR="00214649">
        <w:rPr>
          <w:rFonts w:hint="eastAsia"/>
        </w:rPr>
        <w:t>盛り上がり</w:t>
      </w:r>
      <w:r w:rsidR="005657F3">
        <w:rPr>
          <w:rFonts w:hint="eastAsia"/>
        </w:rPr>
        <w:t>だった</w:t>
      </w:r>
      <w:r w:rsidR="00214649">
        <w:rPr>
          <w:rFonts w:hint="eastAsia"/>
        </w:rPr>
        <w:t>。</w:t>
      </w:r>
    </w:p>
    <w:p w14:paraId="51707500" w14:textId="77777777" w:rsidR="005657F3" w:rsidRDefault="005657F3">
      <w:r>
        <w:rPr>
          <w:rFonts w:hint="eastAsia"/>
        </w:rPr>
        <w:t xml:space="preserve">　祝辞を、</w:t>
      </w:r>
    </w:p>
    <w:p w14:paraId="7AC71043" w14:textId="512828C8" w:rsidR="005657F3" w:rsidRDefault="005657F3" w:rsidP="006A22B8">
      <w:pPr>
        <w:ind w:firstLineChars="1100" w:firstLine="2310"/>
      </w:pPr>
      <w:r>
        <w:rPr>
          <w:rFonts w:hint="eastAsia"/>
        </w:rPr>
        <w:t xml:space="preserve">大分県知事　</w:t>
      </w:r>
      <w:r w:rsidR="00B1711E">
        <w:rPr>
          <w:rFonts w:hint="eastAsia"/>
        </w:rPr>
        <w:t xml:space="preserve">　　</w:t>
      </w:r>
      <w:r>
        <w:rPr>
          <w:rFonts w:hint="eastAsia"/>
        </w:rPr>
        <w:t>広瀬 勝貞(代理)</w:t>
      </w:r>
    </w:p>
    <w:p w14:paraId="77486AE4" w14:textId="0CB15661" w:rsidR="005657F3" w:rsidRDefault="005657F3" w:rsidP="006A22B8">
      <w:pPr>
        <w:ind w:firstLineChars="1100" w:firstLine="2310"/>
      </w:pPr>
      <w:r>
        <w:rPr>
          <w:rFonts w:hint="eastAsia"/>
        </w:rPr>
        <w:t xml:space="preserve">大分市長　　</w:t>
      </w:r>
      <w:r w:rsidR="00B1711E">
        <w:rPr>
          <w:rFonts w:hint="eastAsia"/>
        </w:rPr>
        <w:t xml:space="preserve">　　</w:t>
      </w:r>
      <w:r>
        <w:rPr>
          <w:rFonts w:hint="eastAsia"/>
        </w:rPr>
        <w:t>佐藤 樹一郎</w:t>
      </w:r>
    </w:p>
    <w:p w14:paraId="09698972" w14:textId="0A4B72ED" w:rsidR="005657F3" w:rsidRDefault="005657F3" w:rsidP="006A22B8">
      <w:pPr>
        <w:ind w:firstLineChars="1100" w:firstLine="2310"/>
      </w:pPr>
      <w:r>
        <w:rPr>
          <w:rFonts w:hint="eastAsia"/>
        </w:rPr>
        <w:t xml:space="preserve">衆議院議員　</w:t>
      </w:r>
      <w:r w:rsidR="00B1711E">
        <w:rPr>
          <w:rFonts w:hint="eastAsia"/>
        </w:rPr>
        <w:t xml:space="preserve">　　</w:t>
      </w:r>
      <w:r>
        <w:rPr>
          <w:rFonts w:hint="eastAsia"/>
        </w:rPr>
        <w:t xml:space="preserve">衛藤 </w:t>
      </w:r>
      <w:r w:rsidR="00B1711E">
        <w:rPr>
          <w:rFonts w:hint="eastAsia"/>
        </w:rPr>
        <w:t>征士郎</w:t>
      </w:r>
    </w:p>
    <w:p w14:paraId="72BA83A2" w14:textId="0B849D9B" w:rsidR="00B1711E" w:rsidRDefault="00B1711E" w:rsidP="006A22B8">
      <w:pPr>
        <w:ind w:firstLineChars="1100" w:firstLine="2310"/>
      </w:pPr>
      <w:r>
        <w:rPr>
          <w:rFonts w:hint="eastAsia"/>
        </w:rPr>
        <w:t>衆議院議員　　　岩屋 毅</w:t>
      </w:r>
    </w:p>
    <w:p w14:paraId="653221B8" w14:textId="799EFCED" w:rsidR="00B1711E" w:rsidRDefault="00B1711E" w:rsidP="006A22B8">
      <w:pPr>
        <w:ind w:firstLineChars="1100" w:firstLine="2310"/>
        <w:rPr>
          <w:lang w:eastAsia="zh-CN"/>
        </w:rPr>
      </w:pPr>
      <w:r>
        <w:rPr>
          <w:rFonts w:hint="eastAsia"/>
          <w:lang w:eastAsia="zh-CN"/>
        </w:rPr>
        <w:t>参議院議員　　　衛藤 晟一</w:t>
      </w:r>
    </w:p>
    <w:p w14:paraId="11E84028" w14:textId="55AAA185" w:rsidR="00B1711E" w:rsidRPr="006A22B8" w:rsidRDefault="00B1711E" w:rsidP="006A22B8">
      <w:pPr>
        <w:ind w:firstLineChars="1100" w:firstLine="2310"/>
        <w:rPr>
          <w:rFonts w:eastAsia="DengXian"/>
          <w:lang w:eastAsia="zh-CN"/>
        </w:rPr>
      </w:pPr>
      <w:r>
        <w:rPr>
          <w:rFonts w:hint="eastAsia"/>
          <w:lang w:eastAsia="zh-CN"/>
        </w:rPr>
        <w:t xml:space="preserve">大分県医師会　　河野 幸治　　　　</w:t>
      </w:r>
      <w:r w:rsidR="006A22B8">
        <w:rPr>
          <w:rFonts w:hint="eastAsia"/>
          <w:lang w:eastAsia="zh-CN"/>
        </w:rPr>
        <w:t xml:space="preserve">　　</w:t>
      </w:r>
      <w:r>
        <w:rPr>
          <w:rFonts w:hint="eastAsia"/>
          <w:lang w:eastAsia="zh-CN"/>
        </w:rPr>
        <w:t>以下省略</w:t>
      </w:r>
    </w:p>
    <w:p w14:paraId="3CC73527" w14:textId="77777777" w:rsidR="00B1711E" w:rsidRPr="006A22B8" w:rsidRDefault="00B1711E" w:rsidP="00B1711E">
      <w:pPr>
        <w:rPr>
          <w:lang w:eastAsia="zh-CN"/>
        </w:rPr>
      </w:pPr>
    </w:p>
    <w:p w14:paraId="2F448DFD" w14:textId="46E66533" w:rsidR="00B1711E" w:rsidRPr="00B1711E" w:rsidRDefault="00FD13BD" w:rsidP="00FD13BD">
      <w:pPr>
        <w:ind w:firstLineChars="100" w:firstLine="210"/>
      </w:pPr>
      <w:r>
        <w:rPr>
          <w:rFonts w:hint="eastAsia"/>
        </w:rPr>
        <w:t>前日に亡くなられた元総理大臣 安倍晋三 氏の追悼を皆さんで述べられ、その後祝辞を述べられた。</w:t>
      </w:r>
    </w:p>
    <w:p w14:paraId="0A2825AB" w14:textId="1283A960" w:rsidR="00214649" w:rsidRDefault="00214649"/>
    <w:p w14:paraId="675B5132" w14:textId="3A692886" w:rsidR="0011246B" w:rsidRDefault="0011246B" w:rsidP="00FD13BD">
      <w:pPr>
        <w:ind w:firstLineChars="100" w:firstLine="210"/>
      </w:pPr>
      <w:r>
        <w:rPr>
          <w:rFonts w:hint="eastAsia"/>
        </w:rPr>
        <w:t>１０日</w:t>
      </w:r>
      <w:r w:rsidR="00FD13BD">
        <w:rPr>
          <w:rFonts w:hint="eastAsia"/>
        </w:rPr>
        <w:t>の学会はハイブリットで行われ、会場にも</w:t>
      </w:r>
      <w:r w:rsidR="00225585">
        <w:rPr>
          <w:rFonts w:hint="eastAsia"/>
        </w:rPr>
        <w:t>２００名以上の多くの来場者が来られていた。</w:t>
      </w:r>
    </w:p>
    <w:p w14:paraId="6F445D0A" w14:textId="353F4E4E" w:rsidR="00225585" w:rsidRDefault="00225585" w:rsidP="00FD13BD">
      <w:pPr>
        <w:ind w:firstLineChars="100" w:firstLine="210"/>
      </w:pPr>
      <w:r>
        <w:rPr>
          <w:rFonts w:hint="eastAsia"/>
        </w:rPr>
        <w:t>会員発表前に基調講演</w:t>
      </w:r>
      <w:r w:rsidR="006A22B8">
        <w:rPr>
          <w:rFonts w:hint="eastAsia"/>
        </w:rPr>
        <w:t>「伝統を守るそして時代に沿う」を</w:t>
      </w:r>
      <w:r>
        <w:rPr>
          <w:rFonts w:hint="eastAsia"/>
        </w:rPr>
        <w:t>、公益社団法人 日本柔道整復師会 会長 伊藤述史 氏が講演予定だったが、公用のため欠席となり、副会長の長尾淳彦 氏が学術教育部からの指針</w:t>
      </w:r>
      <w:r w:rsidR="006A22B8">
        <w:rPr>
          <w:rFonts w:hint="eastAsia"/>
        </w:rPr>
        <w:t>「匠の技伝承プロジェクトと日整学術大会」</w:t>
      </w:r>
      <w:r>
        <w:rPr>
          <w:rFonts w:hint="eastAsia"/>
        </w:rPr>
        <w:t>と合わせて講演された。</w:t>
      </w:r>
    </w:p>
    <w:p w14:paraId="7BB4F2D8" w14:textId="77A74731" w:rsidR="0011246B" w:rsidRDefault="006A22B8">
      <w:r>
        <w:rPr>
          <w:rFonts w:hint="eastAsia"/>
        </w:rPr>
        <w:t xml:space="preserve">　</w:t>
      </w:r>
    </w:p>
    <w:p w14:paraId="5273CAA9" w14:textId="7DEEAAD5" w:rsidR="006A22B8" w:rsidRDefault="00881EEA">
      <w:r>
        <w:rPr>
          <w:rFonts w:hint="eastAsia"/>
        </w:rPr>
        <w:t xml:space="preserve">　会員発表</w:t>
      </w:r>
    </w:p>
    <w:p w14:paraId="481C9C7F" w14:textId="48D1D67A" w:rsidR="00881EEA" w:rsidRDefault="00881EEA" w:rsidP="00BE4D71">
      <w:pPr>
        <w:pStyle w:val="a3"/>
        <w:numPr>
          <w:ilvl w:val="0"/>
          <w:numId w:val="1"/>
        </w:numPr>
        <w:ind w:leftChars="0"/>
      </w:pPr>
      <w:r>
        <w:rPr>
          <w:rFonts w:hint="eastAsia"/>
        </w:rPr>
        <w:t>「エコーを用いた母指MP関節背屈脱臼の整復と早期競技復帰を可能にしたテーピング方法」　　　　　　　　　　　　　　　　　　　　　　　　　　鹿児島県　吉留大倫</w:t>
      </w:r>
    </w:p>
    <w:p w14:paraId="629BDCCE" w14:textId="77777777" w:rsidR="00BE4D71" w:rsidRPr="00225585" w:rsidRDefault="00BE4D71">
      <w:pPr>
        <w:rPr>
          <w:rFonts w:hint="eastAsia"/>
        </w:rPr>
      </w:pPr>
    </w:p>
    <w:p w14:paraId="0190BEB4" w14:textId="7BD217FA" w:rsidR="00C12B34" w:rsidRDefault="00881EEA" w:rsidP="00BE4D71">
      <w:pPr>
        <w:pStyle w:val="a3"/>
        <w:numPr>
          <w:ilvl w:val="0"/>
          <w:numId w:val="1"/>
        </w:numPr>
        <w:ind w:leftChars="0"/>
      </w:pPr>
      <w:r>
        <w:rPr>
          <w:rFonts w:hint="eastAsia"/>
        </w:rPr>
        <w:t>「超音波施術による足関節背屈制限の検証」　　　　　　　　　　　福岡県　熊谷光太</w:t>
      </w:r>
    </w:p>
    <w:p w14:paraId="1B48ACCD" w14:textId="77777777" w:rsidR="00BE4D71" w:rsidRPr="00BE4D71" w:rsidRDefault="00BE4D71">
      <w:pPr>
        <w:rPr>
          <w:rFonts w:hint="eastAsia"/>
        </w:rPr>
      </w:pPr>
    </w:p>
    <w:p w14:paraId="652C21D8" w14:textId="40404F22" w:rsidR="00881EEA" w:rsidRDefault="00881EEA" w:rsidP="00BE4D71">
      <w:pPr>
        <w:pStyle w:val="a3"/>
        <w:numPr>
          <w:ilvl w:val="0"/>
          <w:numId w:val="1"/>
        </w:numPr>
        <w:ind w:leftChars="0"/>
      </w:pPr>
      <w:r>
        <w:rPr>
          <w:rFonts w:hint="eastAsia"/>
        </w:rPr>
        <w:t>「当院における歯科医師との医接連携による顎関節</w:t>
      </w:r>
      <w:r w:rsidR="000B1B42">
        <w:rPr>
          <w:rFonts w:hint="eastAsia"/>
        </w:rPr>
        <w:t>傷病の実情</w:t>
      </w:r>
      <w:r>
        <w:rPr>
          <w:rFonts w:hint="eastAsia"/>
        </w:rPr>
        <w:t>」</w:t>
      </w:r>
      <w:r w:rsidR="000B1B42">
        <w:rPr>
          <w:rFonts w:hint="eastAsia"/>
        </w:rPr>
        <w:t xml:space="preserve">　鹿児島県　松崎美希</w:t>
      </w:r>
    </w:p>
    <w:p w14:paraId="1CDEA796" w14:textId="77777777" w:rsidR="00BE4D71" w:rsidRDefault="00BE4D71">
      <w:pPr>
        <w:rPr>
          <w:rFonts w:hint="eastAsia"/>
        </w:rPr>
      </w:pPr>
    </w:p>
    <w:p w14:paraId="56A09E4C" w14:textId="5B6E9163" w:rsidR="00BE4D71" w:rsidRDefault="000B1B42" w:rsidP="00BE4D71">
      <w:pPr>
        <w:pStyle w:val="a3"/>
        <w:numPr>
          <w:ilvl w:val="0"/>
          <w:numId w:val="1"/>
        </w:numPr>
        <w:ind w:leftChars="0"/>
        <w:rPr>
          <w:rFonts w:hint="eastAsia"/>
        </w:rPr>
      </w:pPr>
      <w:r>
        <w:rPr>
          <w:rFonts w:hint="eastAsia"/>
        </w:rPr>
        <w:t>「公立高校における運動部活動外部指導が，派遣元施術所の新患数，骨折・脱臼取扱数に及ぼす影響」　　　　　　　　　　　　　　　　　　　　　　　　長崎県　橋口浩治</w:t>
      </w:r>
    </w:p>
    <w:p w14:paraId="19B51696" w14:textId="6667F9B9" w:rsidR="000B1B42" w:rsidRDefault="000B1B42" w:rsidP="00BE4D71">
      <w:pPr>
        <w:pStyle w:val="a3"/>
        <w:numPr>
          <w:ilvl w:val="0"/>
          <w:numId w:val="1"/>
        </w:numPr>
        <w:ind w:leftChars="0"/>
      </w:pPr>
      <w:r>
        <w:rPr>
          <w:rFonts w:hint="eastAsia"/>
        </w:rPr>
        <w:lastRenderedPageBreak/>
        <w:t>「手根骨骨折の症例報告及び考察」　　　　　　　　　　　　　　　佐賀県　今泉公明</w:t>
      </w:r>
    </w:p>
    <w:p w14:paraId="07A23A1B" w14:textId="25153F4E" w:rsidR="00BE4D71" w:rsidRPr="00BE4D71" w:rsidRDefault="00BE4D71">
      <w:pPr>
        <w:rPr>
          <w:rFonts w:hint="eastAsia"/>
        </w:rPr>
      </w:pPr>
    </w:p>
    <w:p w14:paraId="72B9D118" w14:textId="5AFE60C7" w:rsidR="000B1B42" w:rsidRDefault="000B1B42" w:rsidP="00BE4D71">
      <w:pPr>
        <w:pStyle w:val="a3"/>
        <w:numPr>
          <w:ilvl w:val="0"/>
          <w:numId w:val="1"/>
        </w:numPr>
        <w:ind w:leftChars="0"/>
      </w:pPr>
      <w:r>
        <w:rPr>
          <w:rFonts w:hint="eastAsia"/>
        </w:rPr>
        <w:t>「高齢者における上腕骨近位端骨折の症例」　　　　　　　　　　　長崎県　太田秀樹</w:t>
      </w:r>
    </w:p>
    <w:p w14:paraId="780314CE" w14:textId="1F336B42" w:rsidR="00BE4D71" w:rsidRPr="00BE4D71" w:rsidRDefault="00BE4D71">
      <w:pPr>
        <w:rPr>
          <w:rFonts w:hint="eastAsia"/>
        </w:rPr>
      </w:pPr>
    </w:p>
    <w:p w14:paraId="2B3DF815" w14:textId="42264864" w:rsidR="000B1B42" w:rsidRDefault="00E27258" w:rsidP="00BE4D71">
      <w:pPr>
        <w:pStyle w:val="a3"/>
        <w:numPr>
          <w:ilvl w:val="0"/>
          <w:numId w:val="1"/>
        </w:numPr>
        <w:ind w:leftChars="0"/>
      </w:pPr>
      <w:r>
        <w:rPr>
          <w:rFonts w:hint="eastAsia"/>
        </w:rPr>
        <w:t>「肩峰下インピンジメントに対する整復法の一考察」　　　　　　　大分県　加藤　豪</w:t>
      </w:r>
    </w:p>
    <w:p w14:paraId="69BA0334" w14:textId="3BA2CDC6" w:rsidR="00BE4D71" w:rsidRPr="00BE4D71" w:rsidRDefault="00BE4D71">
      <w:pPr>
        <w:rPr>
          <w:rFonts w:hint="eastAsia"/>
        </w:rPr>
      </w:pPr>
    </w:p>
    <w:p w14:paraId="01D223CD" w14:textId="54958059" w:rsidR="00E27258" w:rsidRDefault="00E27258" w:rsidP="00BE4D71">
      <w:pPr>
        <w:pStyle w:val="a3"/>
        <w:numPr>
          <w:ilvl w:val="0"/>
          <w:numId w:val="1"/>
        </w:numPr>
        <w:ind w:leftChars="0"/>
      </w:pPr>
      <w:r>
        <w:rPr>
          <w:rFonts w:hint="eastAsia"/>
        </w:rPr>
        <w:t>「第５中足骨基底部裂離骨折における鑑別方法とテーピング固定の一考察」</w:t>
      </w:r>
    </w:p>
    <w:p w14:paraId="05C97899" w14:textId="6943A0A4" w:rsidR="007C4207" w:rsidRPr="007C4207" w:rsidRDefault="007C4207" w:rsidP="00BE4D71">
      <w:pPr>
        <w:jc w:val="right"/>
        <w:rPr>
          <w:rFonts w:hint="eastAsia"/>
        </w:rPr>
      </w:pPr>
      <w:r>
        <w:rPr>
          <w:rFonts w:hint="eastAsia"/>
        </w:rPr>
        <w:t>大分県　尾林大生</w:t>
      </w:r>
    </w:p>
    <w:p w14:paraId="544EC411" w14:textId="4FD74C00" w:rsidR="00881EEA" w:rsidRDefault="00881EEA"/>
    <w:p w14:paraId="51994C75" w14:textId="67B9ECB2" w:rsidR="007A0B13" w:rsidRDefault="00BE4D71">
      <w:r>
        <w:rPr>
          <w:rFonts w:hint="eastAsia"/>
        </w:rPr>
        <w:t xml:space="preserve">　</w:t>
      </w:r>
      <w:r w:rsidR="009C6F14">
        <w:rPr>
          <w:rFonts w:hint="eastAsia"/>
        </w:rPr>
        <w:t>新型コロナウイルス感染症が流行したことにより、学会開催が危ぶまれていましたが、無事に</w:t>
      </w:r>
      <w:r w:rsidR="007A0B13">
        <w:rPr>
          <w:rFonts w:hint="eastAsia"/>
        </w:rPr>
        <w:t>終わることが出来、ひとえに大分県柔道整復師会が一丸となって大会開催にご尽力された結果だと思います。その結果、会員発表の内容も柔道整復師の技術向上になるような良い論文だったと思います。</w:t>
      </w:r>
    </w:p>
    <w:p w14:paraId="64BAF394" w14:textId="3524E952" w:rsidR="007A0B13" w:rsidRDefault="007A0B13">
      <w:r>
        <w:rPr>
          <w:rFonts w:hint="eastAsia"/>
        </w:rPr>
        <w:t xml:space="preserve">　現地でしか味わえない人との繋がりもありますので、今度は福岡大会ですので、お時間を作って是非参加</w:t>
      </w:r>
      <w:r w:rsidR="002D6607">
        <w:rPr>
          <w:rFonts w:hint="eastAsia"/>
        </w:rPr>
        <w:t>されてください。</w:t>
      </w:r>
    </w:p>
    <w:p w14:paraId="34CD4CAF" w14:textId="6AF19AFF" w:rsidR="002D6607" w:rsidRDefault="00E17147">
      <w:r>
        <w:rPr>
          <w:rFonts w:hint="eastAsia"/>
          <w:noProof/>
        </w:rPr>
        <w:drawing>
          <wp:anchor distT="0" distB="0" distL="114300" distR="114300" simplePos="0" relativeHeight="251660288" behindDoc="0" locked="0" layoutInCell="1" allowOverlap="1" wp14:anchorId="3528D9CD" wp14:editId="367885BC">
            <wp:simplePos x="0" y="0"/>
            <wp:positionH relativeFrom="margin">
              <wp:posOffset>2453640</wp:posOffset>
            </wp:positionH>
            <wp:positionV relativeFrom="paragraph">
              <wp:posOffset>196215</wp:posOffset>
            </wp:positionV>
            <wp:extent cx="2886300" cy="2162175"/>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8630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6D472D" w14:textId="1D193421" w:rsidR="002D6607" w:rsidRDefault="002D6607">
      <w:pPr>
        <w:rPr>
          <w:rFonts w:hint="eastAsia"/>
        </w:rPr>
      </w:pPr>
    </w:p>
    <w:p w14:paraId="37C36BA2" w14:textId="72912203" w:rsidR="00BE4D71" w:rsidRPr="007A0B13" w:rsidRDefault="00BE4D71"/>
    <w:p w14:paraId="5B3718FA" w14:textId="45532B7E" w:rsidR="00BE4D71" w:rsidRDefault="00BE4D71"/>
    <w:p w14:paraId="26C2D304" w14:textId="5DB2A65A" w:rsidR="00BE4D71" w:rsidRPr="00881EEA" w:rsidRDefault="0023168B">
      <w:pPr>
        <w:rPr>
          <w:rFonts w:hint="eastAsia"/>
        </w:rPr>
      </w:pPr>
      <w:r>
        <w:rPr>
          <w:rFonts w:hint="eastAsia"/>
          <w:noProof/>
        </w:rPr>
        <w:drawing>
          <wp:anchor distT="0" distB="0" distL="114300" distR="114300" simplePos="0" relativeHeight="251658240" behindDoc="0" locked="0" layoutInCell="1" allowOverlap="1" wp14:anchorId="37DF1419" wp14:editId="16226E90">
            <wp:simplePos x="0" y="0"/>
            <wp:positionH relativeFrom="column">
              <wp:posOffset>2466340</wp:posOffset>
            </wp:positionH>
            <wp:positionV relativeFrom="paragraph">
              <wp:posOffset>1520825</wp:posOffset>
            </wp:positionV>
            <wp:extent cx="2873586" cy="2152650"/>
            <wp:effectExtent l="0" t="0" r="317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3586" cy="215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E17147">
        <w:rPr>
          <w:rFonts w:hint="eastAsia"/>
          <w:noProof/>
        </w:rPr>
        <w:drawing>
          <wp:anchor distT="0" distB="0" distL="114300" distR="114300" simplePos="0" relativeHeight="251659264" behindDoc="0" locked="0" layoutInCell="1" allowOverlap="1" wp14:anchorId="5EDD6742" wp14:editId="06DD224E">
            <wp:simplePos x="0" y="0"/>
            <wp:positionH relativeFrom="column">
              <wp:posOffset>-1069658</wp:posOffset>
            </wp:positionH>
            <wp:positionV relativeFrom="paragraph">
              <wp:posOffset>387034</wp:posOffset>
            </wp:positionV>
            <wp:extent cx="4393604" cy="2160309"/>
            <wp:effectExtent l="0" t="7302"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5381" b="18998"/>
                    <a:stretch/>
                  </pic:blipFill>
                  <pic:spPr bwMode="auto">
                    <a:xfrm rot="5400000">
                      <a:off x="0" y="0"/>
                      <a:ext cx="4393604" cy="216030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BE4D71" w:rsidRPr="00881EE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94472"/>
    <w:multiLevelType w:val="hybridMultilevel"/>
    <w:tmpl w:val="D138E062"/>
    <w:lvl w:ilvl="0" w:tplc="BD109F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7560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EFB"/>
    <w:rsid w:val="000B1B42"/>
    <w:rsid w:val="0011246B"/>
    <w:rsid w:val="00214649"/>
    <w:rsid w:val="00225585"/>
    <w:rsid w:val="0023168B"/>
    <w:rsid w:val="00265EFB"/>
    <w:rsid w:val="002D6607"/>
    <w:rsid w:val="003F11AA"/>
    <w:rsid w:val="005657F3"/>
    <w:rsid w:val="00687537"/>
    <w:rsid w:val="006A22B8"/>
    <w:rsid w:val="007A0B13"/>
    <w:rsid w:val="007C4207"/>
    <w:rsid w:val="00881EEA"/>
    <w:rsid w:val="009C6F14"/>
    <w:rsid w:val="00B1711E"/>
    <w:rsid w:val="00B62ECF"/>
    <w:rsid w:val="00B727BD"/>
    <w:rsid w:val="00BE4D71"/>
    <w:rsid w:val="00C12B34"/>
    <w:rsid w:val="00DE18E2"/>
    <w:rsid w:val="00E17147"/>
    <w:rsid w:val="00E27258"/>
    <w:rsid w:val="00FD1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5F969A"/>
  <w15:chartTrackingRefBased/>
  <w15:docId w15:val="{AD6377FC-C76E-46F2-9324-9C96DFBD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D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767</TotalTime>
  <Pages>2</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相馬 崇宏</dc:creator>
  <cp:keywords/>
  <dc:description/>
  <cp:lastModifiedBy>相馬 崇宏</cp:lastModifiedBy>
  <cp:revision>4</cp:revision>
  <dcterms:created xsi:type="dcterms:W3CDTF">2022-07-11T00:40:00Z</dcterms:created>
  <dcterms:modified xsi:type="dcterms:W3CDTF">2022-07-27T02:52:00Z</dcterms:modified>
</cp:coreProperties>
</file>